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47" w:rsidRPr="002B31B4" w:rsidRDefault="00922047" w:rsidP="00922047">
      <w:pPr>
        <w:widowControl w:val="0"/>
        <w:suppressAutoHyphens/>
        <w:jc w:val="center"/>
        <w:rPr>
          <w:sz w:val="26"/>
          <w:szCs w:val="26"/>
        </w:rPr>
      </w:pPr>
    </w:p>
    <w:p w:rsidR="00922047" w:rsidRDefault="00922047" w:rsidP="00922047">
      <w:pPr>
        <w:widowControl w:val="0"/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922047" w:rsidRPr="00922047" w:rsidRDefault="00922047" w:rsidP="00922047">
      <w:pPr>
        <w:spacing w:line="232" w:lineRule="auto"/>
        <w:jc w:val="center"/>
        <w:rPr>
          <w:sz w:val="26"/>
          <w:szCs w:val="26"/>
        </w:rPr>
      </w:pPr>
      <w:r w:rsidRPr="00922047">
        <w:rPr>
          <w:sz w:val="26"/>
          <w:szCs w:val="26"/>
        </w:rPr>
        <w:t>УПРАВЛЕНИЕ ОБЩЕГО И ДОШКОЛЬНОГО ОБРАЗОВАНИЯ</w:t>
      </w:r>
    </w:p>
    <w:p w:rsidR="00922047" w:rsidRPr="00922047" w:rsidRDefault="00922047" w:rsidP="00922047">
      <w:pPr>
        <w:keepNext/>
        <w:spacing w:line="232" w:lineRule="auto"/>
        <w:jc w:val="center"/>
        <w:outlineLvl w:val="3"/>
        <w:rPr>
          <w:sz w:val="26"/>
          <w:szCs w:val="26"/>
        </w:rPr>
      </w:pPr>
      <w:r w:rsidRPr="00922047">
        <w:rPr>
          <w:sz w:val="26"/>
          <w:szCs w:val="26"/>
        </w:rPr>
        <w:t>АДМИНИСТРАЦИИ ГОРОДА НОРИЛЬСКА</w:t>
      </w:r>
    </w:p>
    <w:p w:rsidR="00922047" w:rsidRPr="00922047" w:rsidRDefault="00922047" w:rsidP="00922047">
      <w:pPr>
        <w:spacing w:line="232" w:lineRule="auto"/>
        <w:jc w:val="center"/>
        <w:rPr>
          <w:sz w:val="26"/>
          <w:szCs w:val="26"/>
        </w:rPr>
      </w:pPr>
      <w:r w:rsidRPr="00922047">
        <w:rPr>
          <w:sz w:val="26"/>
          <w:szCs w:val="26"/>
        </w:rPr>
        <w:t>МУНИЦИПАЛЬНОЕ БЮДЖЕТНОЕ ОБЩЕОБРАЗОВАТЕЛЬНОЕ УЧРЕЖДЕНИЕ «Гимназия № 7»</w:t>
      </w:r>
    </w:p>
    <w:p w:rsidR="00922047" w:rsidRPr="00922047" w:rsidRDefault="00922047" w:rsidP="00922047">
      <w:pPr>
        <w:spacing w:line="232" w:lineRule="auto"/>
        <w:jc w:val="center"/>
        <w:rPr>
          <w:sz w:val="26"/>
          <w:szCs w:val="26"/>
        </w:rPr>
      </w:pPr>
      <w:r w:rsidRPr="00922047">
        <w:rPr>
          <w:sz w:val="26"/>
          <w:szCs w:val="26"/>
        </w:rPr>
        <w:t>(МБОУ «Гимназия  № 7»)</w:t>
      </w:r>
    </w:p>
    <w:p w:rsidR="00922047" w:rsidRDefault="00922047" w:rsidP="00922047">
      <w:pPr>
        <w:widowControl w:val="0"/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922047" w:rsidRPr="002B31B4" w:rsidRDefault="00922047" w:rsidP="00922047">
      <w:pPr>
        <w:widowControl w:val="0"/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 w:rsidRPr="002B31B4">
        <w:rPr>
          <w:rFonts w:eastAsia="Calibri"/>
          <w:b/>
          <w:sz w:val="26"/>
          <w:szCs w:val="26"/>
          <w:lang w:eastAsia="en-US"/>
        </w:rPr>
        <w:t>Программа городской осенней школы</w:t>
      </w:r>
    </w:p>
    <w:p w:rsidR="00922047" w:rsidRPr="002B31B4" w:rsidRDefault="00922047" w:rsidP="00922047">
      <w:pPr>
        <w:widowControl w:val="0"/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 w:rsidRPr="002B31B4">
        <w:rPr>
          <w:rFonts w:eastAsia="Calibri"/>
          <w:b/>
          <w:sz w:val="26"/>
          <w:szCs w:val="26"/>
          <w:lang w:eastAsia="en-US"/>
        </w:rPr>
        <w:t>«</w:t>
      </w:r>
      <w:r>
        <w:rPr>
          <w:rFonts w:eastAsia="Calibri"/>
          <w:b/>
          <w:sz w:val="26"/>
          <w:szCs w:val="26"/>
          <w:lang w:eastAsia="en-US"/>
        </w:rPr>
        <w:t>С</w:t>
      </w:r>
      <w:r w:rsidRPr="00780B81">
        <w:rPr>
          <w:rFonts w:eastAsia="Calibri"/>
          <w:b/>
          <w:sz w:val="26"/>
          <w:szCs w:val="26"/>
          <w:lang w:eastAsia="en-US"/>
        </w:rPr>
        <w:t>трановедческая лаборатория</w:t>
      </w:r>
      <w:r w:rsidRPr="002B31B4">
        <w:rPr>
          <w:rFonts w:eastAsia="Calibri"/>
          <w:b/>
          <w:sz w:val="26"/>
          <w:szCs w:val="26"/>
          <w:lang w:eastAsia="en-US"/>
        </w:rPr>
        <w:t>»</w:t>
      </w:r>
    </w:p>
    <w:p w:rsidR="00922047" w:rsidRPr="002B31B4" w:rsidRDefault="00922047" w:rsidP="00922047">
      <w:pPr>
        <w:widowControl w:val="0"/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МБ</w:t>
      </w:r>
      <w:r>
        <w:rPr>
          <w:rFonts w:eastAsia="Calibri"/>
          <w:b/>
          <w:sz w:val="26"/>
          <w:szCs w:val="26"/>
          <w:lang w:eastAsia="en-US"/>
        </w:rPr>
        <w:t xml:space="preserve">ОУ «Гимназия </w:t>
      </w:r>
      <w:r>
        <w:rPr>
          <w:rFonts w:eastAsia="Calibri"/>
          <w:b/>
          <w:sz w:val="26"/>
          <w:szCs w:val="26"/>
          <w:lang w:eastAsia="en-US"/>
        </w:rPr>
        <w:t xml:space="preserve">№ </w:t>
      </w:r>
      <w:r>
        <w:rPr>
          <w:rFonts w:eastAsia="Calibri"/>
          <w:b/>
          <w:sz w:val="26"/>
          <w:szCs w:val="26"/>
          <w:lang w:eastAsia="en-US"/>
        </w:rPr>
        <w:t>7</w:t>
      </w:r>
      <w:r w:rsidRPr="002B31B4">
        <w:rPr>
          <w:rFonts w:eastAsia="Calibri"/>
          <w:b/>
          <w:sz w:val="26"/>
          <w:szCs w:val="26"/>
          <w:lang w:eastAsia="en-US"/>
        </w:rPr>
        <w:t>»</w:t>
      </w:r>
    </w:p>
    <w:p w:rsidR="00922047" w:rsidRPr="002B31B4" w:rsidRDefault="00922047" w:rsidP="00922047">
      <w:pPr>
        <w:widowControl w:val="0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22047" w:rsidRPr="00A51FD9" w:rsidTr="00E06B2A">
        <w:tc>
          <w:tcPr>
            <w:tcW w:w="2376" w:type="dxa"/>
          </w:tcPr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>Место проведения:</w:t>
            </w:r>
          </w:p>
        </w:tc>
        <w:tc>
          <w:tcPr>
            <w:tcW w:w="7195" w:type="dxa"/>
          </w:tcPr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>МБОУ «Гимназия 7»</w:t>
            </w:r>
          </w:p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>Очное участие</w:t>
            </w:r>
          </w:p>
        </w:tc>
      </w:tr>
      <w:tr w:rsidR="00922047" w:rsidRPr="00A51FD9" w:rsidTr="00E06B2A">
        <w:tc>
          <w:tcPr>
            <w:tcW w:w="2376" w:type="dxa"/>
          </w:tcPr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>Дата проведения:</w:t>
            </w:r>
          </w:p>
        </w:tc>
        <w:tc>
          <w:tcPr>
            <w:tcW w:w="7195" w:type="dxa"/>
          </w:tcPr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 xml:space="preserve">2 ноября 2021 </w:t>
            </w:r>
          </w:p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>09.45</w:t>
            </w:r>
            <w:r w:rsidR="00A51FD9">
              <w:rPr>
                <w:rFonts w:eastAsia="Calibri"/>
                <w:sz w:val="26"/>
                <w:szCs w:val="26"/>
                <w:lang w:eastAsia="en-US"/>
              </w:rPr>
              <w:t xml:space="preserve"> -14.30</w:t>
            </w:r>
          </w:p>
        </w:tc>
      </w:tr>
      <w:tr w:rsidR="00922047" w:rsidRPr="00A51FD9" w:rsidTr="00E06B2A">
        <w:tc>
          <w:tcPr>
            <w:tcW w:w="2376" w:type="dxa"/>
          </w:tcPr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>Целевая аудитория:</w:t>
            </w:r>
          </w:p>
        </w:tc>
        <w:tc>
          <w:tcPr>
            <w:tcW w:w="7195" w:type="dxa"/>
          </w:tcPr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>Учащиеся 5-9 классов</w:t>
            </w:r>
          </w:p>
        </w:tc>
      </w:tr>
      <w:tr w:rsidR="00922047" w:rsidRPr="00A51FD9" w:rsidTr="00E06B2A">
        <w:tc>
          <w:tcPr>
            <w:tcW w:w="2376" w:type="dxa"/>
          </w:tcPr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 xml:space="preserve">Актуальность программы: </w:t>
            </w:r>
          </w:p>
        </w:tc>
        <w:tc>
          <w:tcPr>
            <w:tcW w:w="7195" w:type="dxa"/>
          </w:tcPr>
          <w:p w:rsidR="00922047" w:rsidRPr="00A51FD9" w:rsidRDefault="00922047" w:rsidP="00A51FD9">
            <w:pPr>
              <w:widowControl w:val="0"/>
              <w:suppressAutoHyphens/>
              <w:jc w:val="both"/>
              <w:rPr>
                <w:sz w:val="27"/>
                <w:szCs w:val="27"/>
                <w:shd w:val="clear" w:color="auto" w:fill="FFFFFF"/>
              </w:rPr>
            </w:pPr>
            <w:proofErr w:type="gramStart"/>
            <w:r w:rsidRPr="00A51FD9">
              <w:rPr>
                <w:sz w:val="26"/>
                <w:szCs w:val="26"/>
              </w:rPr>
              <w:t xml:space="preserve">На сегодняшний день проблема формирования лингвострановедческой компетенции в процессе обучения иностранному языку является крайне важной, ведь введение данных о культуре страны и языка в целом не только повышает коммуникативную компетентность учащихся, а также способствует разнообразию предметно-содержательного плана, тем самым повышая интерес </w:t>
            </w:r>
            <w:r w:rsidR="00A51FD9" w:rsidRPr="00A51FD9">
              <w:rPr>
                <w:sz w:val="26"/>
                <w:szCs w:val="26"/>
              </w:rPr>
              <w:t>учащихся</w:t>
            </w:r>
            <w:r w:rsidRPr="00A51FD9">
              <w:rPr>
                <w:sz w:val="26"/>
                <w:szCs w:val="26"/>
              </w:rPr>
              <w:t xml:space="preserve"> к изучению иностранного языка</w:t>
            </w:r>
            <w:r w:rsidR="00A51FD9" w:rsidRPr="00A51FD9">
              <w:rPr>
                <w:sz w:val="26"/>
                <w:szCs w:val="26"/>
              </w:rPr>
              <w:t xml:space="preserve">, </w:t>
            </w:r>
            <w:r w:rsidRPr="00A51FD9">
              <w:rPr>
                <w:sz w:val="26"/>
                <w:szCs w:val="26"/>
                <w:shd w:val="clear" w:color="auto" w:fill="FFFFFF"/>
              </w:rPr>
              <w:t>служит опорой для поддержания мотивации.</w:t>
            </w:r>
            <w:r w:rsidRPr="00A51FD9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gramEnd"/>
          </w:p>
          <w:p w:rsidR="00A51FD9" w:rsidRPr="00A51FD9" w:rsidRDefault="00A51FD9" w:rsidP="00A51FD9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>Городская осенняя школа проводится в очном формате для мотивированных и заинтересованных в изучении иностранных языков учеников 5-9 классов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Pr="00A51FD9">
              <w:rPr>
                <w:rFonts w:eastAsia="Calibri"/>
                <w:sz w:val="26"/>
                <w:szCs w:val="26"/>
                <w:lang w:eastAsia="en-US"/>
              </w:rPr>
              <w:t>программа прилагается).</w:t>
            </w:r>
          </w:p>
        </w:tc>
      </w:tr>
      <w:tr w:rsidR="00922047" w:rsidRPr="00A51FD9" w:rsidTr="00E06B2A">
        <w:tc>
          <w:tcPr>
            <w:tcW w:w="2376" w:type="dxa"/>
          </w:tcPr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>Цель:</w:t>
            </w:r>
          </w:p>
        </w:tc>
        <w:tc>
          <w:tcPr>
            <w:tcW w:w="7195" w:type="dxa"/>
          </w:tcPr>
          <w:p w:rsidR="00922047" w:rsidRPr="00A51FD9" w:rsidRDefault="00A51FD9" w:rsidP="00A51FD9">
            <w:pPr>
              <w:widowControl w:val="0"/>
              <w:jc w:val="both"/>
              <w:rPr>
                <w:sz w:val="26"/>
                <w:szCs w:val="26"/>
              </w:rPr>
            </w:pPr>
            <w:r w:rsidRPr="00A51FD9">
              <w:rPr>
                <w:sz w:val="26"/>
                <w:szCs w:val="26"/>
              </w:rPr>
              <w:t>Формирование лингвострановедческой компетенции учащихся на среднем этапе обучения</w:t>
            </w:r>
            <w:r>
              <w:rPr>
                <w:sz w:val="26"/>
                <w:szCs w:val="26"/>
              </w:rPr>
              <w:t xml:space="preserve"> </w:t>
            </w:r>
            <w:r w:rsidR="00922047" w:rsidRPr="00A51FD9">
              <w:rPr>
                <w:color w:val="000000"/>
                <w:sz w:val="26"/>
                <w:szCs w:val="26"/>
              </w:rPr>
              <w:t xml:space="preserve">в контексте мировой культуры с помощью страноведческого и </w:t>
            </w:r>
            <w:proofErr w:type="spellStart"/>
            <w:r w:rsidR="00922047" w:rsidRPr="00A51FD9">
              <w:rPr>
                <w:color w:val="000000"/>
                <w:sz w:val="26"/>
                <w:szCs w:val="26"/>
              </w:rPr>
              <w:t>лингвокультуроведческого</w:t>
            </w:r>
            <w:proofErr w:type="spellEnd"/>
            <w:r w:rsidR="00922047" w:rsidRPr="00A51FD9">
              <w:rPr>
                <w:color w:val="000000"/>
                <w:sz w:val="26"/>
                <w:szCs w:val="26"/>
              </w:rPr>
              <w:t xml:space="preserve"> материала</w:t>
            </w:r>
          </w:p>
        </w:tc>
      </w:tr>
      <w:tr w:rsidR="00922047" w:rsidRPr="00A51FD9" w:rsidTr="00E06B2A">
        <w:tc>
          <w:tcPr>
            <w:tcW w:w="2376" w:type="dxa"/>
          </w:tcPr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51FD9">
              <w:rPr>
                <w:rFonts w:eastAsia="Calibri"/>
                <w:sz w:val="26"/>
                <w:szCs w:val="26"/>
                <w:lang w:eastAsia="en-US"/>
              </w:rPr>
              <w:t>Задачи:</w:t>
            </w:r>
          </w:p>
        </w:tc>
        <w:tc>
          <w:tcPr>
            <w:tcW w:w="7195" w:type="dxa"/>
          </w:tcPr>
          <w:p w:rsidR="00A51FD9" w:rsidRDefault="00A51FD9" w:rsidP="00A51FD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</w:t>
            </w:r>
            <w:r w:rsidR="00922047" w:rsidRPr="00A51FD9">
              <w:rPr>
                <w:color w:val="000000"/>
                <w:sz w:val="27"/>
                <w:szCs w:val="27"/>
              </w:rPr>
              <w:t xml:space="preserve">асширение лингвистического кругозора </w:t>
            </w:r>
            <w:proofErr w:type="gramStart"/>
            <w:r w:rsidR="00922047" w:rsidRPr="00A51FD9">
              <w:rPr>
                <w:color w:val="000000"/>
                <w:sz w:val="27"/>
                <w:szCs w:val="27"/>
              </w:rPr>
              <w:t>через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22047" w:rsidRPr="00A51FD9" w:rsidRDefault="00A51FD9" w:rsidP="00A51FD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922047" w:rsidRPr="00A51FD9">
              <w:rPr>
                <w:color w:val="000000"/>
                <w:sz w:val="27"/>
                <w:szCs w:val="27"/>
              </w:rPr>
              <w:t>страноведческую информацию, которую хранит изучаемый язык;</w:t>
            </w:r>
          </w:p>
          <w:p w:rsidR="00922047" w:rsidRPr="00A51FD9" w:rsidRDefault="00A51FD9" w:rsidP="00A51FD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922047" w:rsidRPr="00A51FD9">
              <w:rPr>
                <w:color w:val="000000"/>
                <w:sz w:val="27"/>
                <w:szCs w:val="27"/>
              </w:rPr>
              <w:t>развитие мотивации к дальнейшему овладению иностранным языком и культурой как частью мировой культуры;</w:t>
            </w:r>
          </w:p>
          <w:p w:rsidR="00922047" w:rsidRPr="00A51FD9" w:rsidRDefault="00A51FD9" w:rsidP="00A51FD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922047" w:rsidRPr="00A51FD9">
              <w:rPr>
                <w:color w:val="000000"/>
                <w:sz w:val="27"/>
                <w:szCs w:val="27"/>
              </w:rPr>
              <w:t>формирование уважительного отношения к иностранному языку как средству межкультурного государственного общения;</w:t>
            </w:r>
          </w:p>
          <w:p w:rsidR="00922047" w:rsidRPr="00A51FD9" w:rsidRDefault="00A51FD9" w:rsidP="00A51FD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922047" w:rsidRPr="00A51FD9">
              <w:rPr>
                <w:color w:val="000000"/>
                <w:sz w:val="27"/>
                <w:szCs w:val="27"/>
              </w:rPr>
              <w:t>формирование доброжелательного отношения к носител</w:t>
            </w:r>
            <w:r>
              <w:rPr>
                <w:color w:val="000000"/>
                <w:sz w:val="27"/>
                <w:szCs w:val="27"/>
              </w:rPr>
              <w:t>ю языка</w:t>
            </w:r>
          </w:p>
        </w:tc>
      </w:tr>
      <w:tr w:rsidR="00922047" w:rsidRPr="00A51FD9" w:rsidTr="00E06B2A">
        <w:tc>
          <w:tcPr>
            <w:tcW w:w="2376" w:type="dxa"/>
          </w:tcPr>
          <w:p w:rsidR="00922047" w:rsidRPr="00A51FD9" w:rsidRDefault="00922047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51FD9">
              <w:rPr>
                <w:rFonts w:eastAsia="Calibri"/>
                <w:sz w:val="26"/>
                <w:szCs w:val="26"/>
                <w:lang w:eastAsia="en-US"/>
              </w:rPr>
              <w:t>Ответственные</w:t>
            </w:r>
            <w:proofErr w:type="gramEnd"/>
            <w:r w:rsidRPr="00A51FD9">
              <w:rPr>
                <w:rFonts w:eastAsia="Calibri"/>
                <w:sz w:val="26"/>
                <w:szCs w:val="26"/>
                <w:lang w:eastAsia="en-US"/>
              </w:rPr>
              <w:t xml:space="preserve"> за проведение:</w:t>
            </w:r>
          </w:p>
        </w:tc>
        <w:tc>
          <w:tcPr>
            <w:tcW w:w="7195" w:type="dxa"/>
          </w:tcPr>
          <w:p w:rsidR="00922047" w:rsidRPr="00A51FD9" w:rsidRDefault="00A51FD9" w:rsidP="00E06B2A">
            <w:pPr>
              <w:widowControl w:val="0"/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Бавыкина Ирина Петровна, заместитель директора по УВР (224893)</w:t>
            </w:r>
          </w:p>
        </w:tc>
      </w:tr>
    </w:tbl>
    <w:p w:rsidR="00922047" w:rsidRDefault="00922047" w:rsidP="00922047">
      <w:pPr>
        <w:widowControl w:val="0"/>
        <w:rPr>
          <w:sz w:val="21"/>
          <w:szCs w:val="21"/>
        </w:rPr>
      </w:pPr>
    </w:p>
    <w:p w:rsidR="00922047" w:rsidRDefault="00922047" w:rsidP="00922047">
      <w:pPr>
        <w:widowControl w:val="0"/>
        <w:rPr>
          <w:sz w:val="21"/>
          <w:szCs w:val="21"/>
        </w:rPr>
      </w:pPr>
    </w:p>
    <w:p w:rsidR="00922047" w:rsidRDefault="00922047" w:rsidP="00922047">
      <w:pPr>
        <w:widowControl w:val="0"/>
        <w:rPr>
          <w:sz w:val="21"/>
          <w:szCs w:val="21"/>
        </w:rPr>
      </w:pPr>
      <w:bookmarkStart w:id="0" w:name="_GoBack"/>
      <w:bookmarkEnd w:id="0"/>
    </w:p>
    <w:p w:rsidR="00922047" w:rsidRDefault="00922047" w:rsidP="00922047">
      <w:pPr>
        <w:widowControl w:val="0"/>
        <w:rPr>
          <w:sz w:val="21"/>
          <w:szCs w:val="21"/>
        </w:rPr>
      </w:pPr>
    </w:p>
    <w:tbl>
      <w:tblPr>
        <w:tblStyle w:val="a3"/>
        <w:tblW w:w="5019" w:type="pct"/>
        <w:tblInd w:w="-34" w:type="dxa"/>
        <w:tblLook w:val="04A0" w:firstRow="1" w:lastRow="0" w:firstColumn="1" w:lastColumn="0" w:noHBand="0" w:noVBand="1"/>
      </w:tblPr>
      <w:tblGrid>
        <w:gridCol w:w="1586"/>
        <w:gridCol w:w="2092"/>
        <w:gridCol w:w="1976"/>
        <w:gridCol w:w="1976"/>
        <w:gridCol w:w="1951"/>
        <w:gridCol w:w="26"/>
      </w:tblGrid>
      <w:tr w:rsidR="00922047" w:rsidTr="00E06B2A">
        <w:tc>
          <w:tcPr>
            <w:tcW w:w="873" w:type="pct"/>
          </w:tcPr>
          <w:p w:rsidR="00922047" w:rsidRDefault="00922047" w:rsidP="00E06B2A">
            <w:pPr>
              <w:tabs>
                <w:tab w:val="left" w:pos="6195"/>
              </w:tabs>
              <w:jc w:val="center"/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1136" w:type="pct"/>
          </w:tcPr>
          <w:p w:rsidR="00922047" w:rsidRPr="00186353" w:rsidRDefault="00922047" w:rsidP="00E06B2A">
            <w:pPr>
              <w:rPr>
                <w:b/>
                <w:sz w:val="26"/>
                <w:szCs w:val="26"/>
              </w:rPr>
            </w:pPr>
            <w:r w:rsidRPr="00186353">
              <w:rPr>
                <w:b/>
                <w:sz w:val="26"/>
                <w:szCs w:val="26"/>
              </w:rPr>
              <w:t>1 группа</w:t>
            </w:r>
          </w:p>
          <w:p w:rsidR="00922047" w:rsidRPr="00186353" w:rsidRDefault="00922047" w:rsidP="00E06B2A">
            <w:pPr>
              <w:rPr>
                <w:b/>
                <w:sz w:val="26"/>
                <w:szCs w:val="26"/>
              </w:rPr>
            </w:pPr>
            <w:r w:rsidRPr="00186353">
              <w:rPr>
                <w:b/>
                <w:sz w:val="26"/>
                <w:szCs w:val="26"/>
              </w:rPr>
              <w:t>(желтые)</w:t>
            </w:r>
          </w:p>
        </w:tc>
        <w:tc>
          <w:tcPr>
            <w:tcW w:w="997" w:type="pct"/>
          </w:tcPr>
          <w:p w:rsidR="00922047" w:rsidRPr="00186353" w:rsidRDefault="00922047" w:rsidP="00E06B2A">
            <w:pPr>
              <w:rPr>
                <w:b/>
                <w:sz w:val="26"/>
                <w:szCs w:val="26"/>
              </w:rPr>
            </w:pPr>
            <w:r w:rsidRPr="00186353">
              <w:rPr>
                <w:b/>
                <w:sz w:val="26"/>
                <w:szCs w:val="26"/>
              </w:rPr>
              <w:t>2 группа</w:t>
            </w:r>
          </w:p>
          <w:p w:rsidR="00922047" w:rsidRPr="00186353" w:rsidRDefault="00922047" w:rsidP="00E06B2A">
            <w:pPr>
              <w:rPr>
                <w:b/>
                <w:sz w:val="26"/>
                <w:szCs w:val="26"/>
              </w:rPr>
            </w:pPr>
            <w:r w:rsidRPr="00186353">
              <w:rPr>
                <w:b/>
                <w:sz w:val="26"/>
                <w:szCs w:val="26"/>
              </w:rPr>
              <w:t>(розовые)</w:t>
            </w:r>
          </w:p>
        </w:tc>
        <w:tc>
          <w:tcPr>
            <w:tcW w:w="997" w:type="pct"/>
          </w:tcPr>
          <w:p w:rsidR="00922047" w:rsidRPr="00186353" w:rsidRDefault="00922047" w:rsidP="00E06B2A">
            <w:pPr>
              <w:rPr>
                <w:b/>
                <w:sz w:val="26"/>
                <w:szCs w:val="26"/>
              </w:rPr>
            </w:pPr>
            <w:r w:rsidRPr="00186353">
              <w:rPr>
                <w:b/>
                <w:sz w:val="26"/>
                <w:szCs w:val="26"/>
              </w:rPr>
              <w:t>3 группа</w:t>
            </w:r>
          </w:p>
          <w:p w:rsidR="00922047" w:rsidRPr="00186353" w:rsidRDefault="00922047" w:rsidP="00E06B2A">
            <w:pPr>
              <w:rPr>
                <w:b/>
                <w:sz w:val="26"/>
                <w:szCs w:val="26"/>
              </w:rPr>
            </w:pPr>
            <w:r w:rsidRPr="00186353">
              <w:rPr>
                <w:b/>
                <w:sz w:val="26"/>
                <w:szCs w:val="26"/>
              </w:rPr>
              <w:t>(синие)</w:t>
            </w:r>
          </w:p>
        </w:tc>
        <w:tc>
          <w:tcPr>
            <w:tcW w:w="997" w:type="pct"/>
            <w:gridSpan w:val="2"/>
          </w:tcPr>
          <w:p w:rsidR="00922047" w:rsidRPr="00186353" w:rsidRDefault="00922047" w:rsidP="00E06B2A">
            <w:pPr>
              <w:rPr>
                <w:b/>
                <w:sz w:val="26"/>
                <w:szCs w:val="26"/>
              </w:rPr>
            </w:pPr>
            <w:r w:rsidRPr="00186353">
              <w:rPr>
                <w:b/>
                <w:sz w:val="26"/>
                <w:szCs w:val="26"/>
              </w:rPr>
              <w:t>4 группа</w:t>
            </w:r>
          </w:p>
          <w:p w:rsidR="00922047" w:rsidRPr="00186353" w:rsidRDefault="00922047" w:rsidP="00E06B2A">
            <w:pPr>
              <w:rPr>
                <w:b/>
                <w:sz w:val="26"/>
                <w:szCs w:val="26"/>
              </w:rPr>
            </w:pPr>
            <w:r w:rsidRPr="00186353">
              <w:rPr>
                <w:b/>
                <w:sz w:val="26"/>
                <w:szCs w:val="26"/>
              </w:rPr>
              <w:t>(зеленые)</w:t>
            </w:r>
          </w:p>
        </w:tc>
      </w:tr>
      <w:tr w:rsidR="00922047" w:rsidTr="00E06B2A">
        <w:trPr>
          <w:gridAfter w:val="1"/>
          <w:wAfter w:w="13" w:type="pct"/>
        </w:trPr>
        <w:tc>
          <w:tcPr>
            <w:tcW w:w="873" w:type="pct"/>
          </w:tcPr>
          <w:p w:rsidR="00922047" w:rsidRDefault="00922047" w:rsidP="00E06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 – 10.00</w:t>
            </w:r>
          </w:p>
        </w:tc>
        <w:tc>
          <w:tcPr>
            <w:tcW w:w="4114" w:type="pct"/>
            <w:gridSpan w:val="4"/>
          </w:tcPr>
          <w:p w:rsidR="00922047" w:rsidRDefault="00922047" w:rsidP="00E06B2A">
            <w:pPr>
              <w:tabs>
                <w:tab w:val="left" w:pos="6195"/>
              </w:tabs>
              <w:jc w:val="center"/>
              <w:rPr>
                <w:b/>
                <w:sz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Registration</w:t>
            </w:r>
          </w:p>
        </w:tc>
      </w:tr>
      <w:tr w:rsidR="00922047" w:rsidTr="00E06B2A">
        <w:tc>
          <w:tcPr>
            <w:tcW w:w="873" w:type="pct"/>
          </w:tcPr>
          <w:p w:rsidR="00922047" w:rsidRDefault="00922047" w:rsidP="00E06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10.40</w:t>
            </w:r>
          </w:p>
        </w:tc>
        <w:tc>
          <w:tcPr>
            <w:tcW w:w="1136" w:type="pct"/>
          </w:tcPr>
          <w:p w:rsidR="00922047" w:rsidRPr="00780B81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Лаборатория проектов (английский язык)</w:t>
            </w:r>
          </w:p>
        </w:tc>
        <w:tc>
          <w:tcPr>
            <w:tcW w:w="997" w:type="pct"/>
          </w:tcPr>
          <w:p w:rsidR="00922047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Лаборатория устной речи</w:t>
            </w:r>
          </w:p>
          <w:p w:rsidR="00922047" w:rsidRPr="00780B81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(английский язык)</w:t>
            </w:r>
          </w:p>
        </w:tc>
        <w:tc>
          <w:tcPr>
            <w:tcW w:w="997" w:type="pct"/>
          </w:tcPr>
          <w:p w:rsidR="00922047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Лаборатория занимательного страноведения</w:t>
            </w:r>
          </w:p>
          <w:p w:rsidR="00922047" w:rsidRPr="0093744C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(английский язык)</w:t>
            </w:r>
          </w:p>
        </w:tc>
        <w:tc>
          <w:tcPr>
            <w:tcW w:w="997" w:type="pct"/>
            <w:gridSpan w:val="2"/>
          </w:tcPr>
          <w:p w:rsidR="00922047" w:rsidRPr="00780B81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Лаборатория виртуальной экскурсии (немецкий язык)</w:t>
            </w:r>
          </w:p>
        </w:tc>
      </w:tr>
      <w:tr w:rsidR="00922047" w:rsidTr="00E06B2A">
        <w:tc>
          <w:tcPr>
            <w:tcW w:w="873" w:type="pct"/>
          </w:tcPr>
          <w:p w:rsidR="00922047" w:rsidRPr="004B2A22" w:rsidRDefault="00922047" w:rsidP="00E06B2A">
            <w:pPr>
              <w:rPr>
                <w:sz w:val="26"/>
                <w:szCs w:val="26"/>
              </w:rPr>
            </w:pPr>
            <w:r w:rsidRPr="004B2A2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.50- 11. 30</w:t>
            </w:r>
          </w:p>
        </w:tc>
        <w:tc>
          <w:tcPr>
            <w:tcW w:w="1136" w:type="pct"/>
          </w:tcPr>
          <w:p w:rsidR="00922047" w:rsidRPr="0093744C" w:rsidRDefault="00922047" w:rsidP="00E06B2A">
            <w:pPr>
              <w:tabs>
                <w:tab w:val="left" w:pos="6195"/>
              </w:tabs>
              <w:rPr>
                <w:b/>
                <w:sz w:val="26"/>
              </w:rPr>
            </w:pPr>
            <w:r>
              <w:rPr>
                <w:sz w:val="26"/>
              </w:rPr>
              <w:t>Лаборатория виртуальной экскурсии (немецкий язык)</w:t>
            </w:r>
          </w:p>
        </w:tc>
        <w:tc>
          <w:tcPr>
            <w:tcW w:w="997" w:type="pct"/>
          </w:tcPr>
          <w:p w:rsidR="00922047" w:rsidRPr="003241BC" w:rsidRDefault="00922047" w:rsidP="00E06B2A">
            <w:pPr>
              <w:tabs>
                <w:tab w:val="left" w:pos="6195"/>
              </w:tabs>
              <w:rPr>
                <w:sz w:val="26"/>
                <w:lang w:val="en-US"/>
              </w:rPr>
            </w:pPr>
            <w:r>
              <w:rPr>
                <w:sz w:val="26"/>
              </w:rPr>
              <w:t>Лаборатория проектов (английский язык)</w:t>
            </w:r>
          </w:p>
        </w:tc>
        <w:tc>
          <w:tcPr>
            <w:tcW w:w="997" w:type="pct"/>
          </w:tcPr>
          <w:p w:rsidR="00922047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Лаборатория устной речи</w:t>
            </w:r>
          </w:p>
          <w:p w:rsidR="00922047" w:rsidRPr="0093744C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(английский язык)</w:t>
            </w:r>
          </w:p>
        </w:tc>
        <w:tc>
          <w:tcPr>
            <w:tcW w:w="997" w:type="pct"/>
            <w:gridSpan w:val="2"/>
          </w:tcPr>
          <w:p w:rsidR="00922047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Лаборатория занимательного страноведения</w:t>
            </w:r>
          </w:p>
          <w:p w:rsidR="00922047" w:rsidRPr="0093744C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(английский язык </w:t>
            </w:r>
            <w:proofErr w:type="gramEnd"/>
          </w:p>
        </w:tc>
      </w:tr>
      <w:tr w:rsidR="00922047" w:rsidTr="00E06B2A">
        <w:tc>
          <w:tcPr>
            <w:tcW w:w="873" w:type="pct"/>
          </w:tcPr>
          <w:p w:rsidR="00922047" w:rsidRDefault="00922047" w:rsidP="00E06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11.40-12.20</w:t>
            </w:r>
          </w:p>
        </w:tc>
        <w:tc>
          <w:tcPr>
            <w:tcW w:w="1136" w:type="pct"/>
          </w:tcPr>
          <w:p w:rsidR="00922047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Лаборатория занимательного страноведения</w:t>
            </w:r>
          </w:p>
          <w:p w:rsidR="00922047" w:rsidRPr="00922047" w:rsidRDefault="00922047" w:rsidP="00E06B2A">
            <w:pPr>
              <w:tabs>
                <w:tab w:val="left" w:pos="6195"/>
              </w:tabs>
              <w:rPr>
                <w:b/>
                <w:sz w:val="26"/>
              </w:rPr>
            </w:pPr>
            <w:proofErr w:type="gramStart"/>
            <w:r>
              <w:rPr>
                <w:sz w:val="26"/>
              </w:rPr>
              <w:t>(английский язык</w:t>
            </w:r>
            <w:proofErr w:type="gramEnd"/>
          </w:p>
        </w:tc>
        <w:tc>
          <w:tcPr>
            <w:tcW w:w="997" w:type="pct"/>
          </w:tcPr>
          <w:p w:rsidR="00922047" w:rsidRPr="0093744C" w:rsidRDefault="00922047" w:rsidP="00E06B2A">
            <w:pPr>
              <w:tabs>
                <w:tab w:val="left" w:pos="6195"/>
              </w:tabs>
              <w:rPr>
                <w:b/>
                <w:sz w:val="26"/>
              </w:rPr>
            </w:pPr>
            <w:r>
              <w:rPr>
                <w:sz w:val="26"/>
              </w:rPr>
              <w:t>Лаборатория виртуальной экскурсии (немецкий язык)</w:t>
            </w:r>
          </w:p>
        </w:tc>
        <w:tc>
          <w:tcPr>
            <w:tcW w:w="997" w:type="pct"/>
          </w:tcPr>
          <w:p w:rsidR="00922047" w:rsidRPr="003241BC" w:rsidRDefault="00922047" w:rsidP="00E06B2A">
            <w:pPr>
              <w:tabs>
                <w:tab w:val="left" w:pos="6195"/>
              </w:tabs>
              <w:rPr>
                <w:sz w:val="26"/>
                <w:lang w:val="en-US"/>
              </w:rPr>
            </w:pPr>
            <w:r>
              <w:rPr>
                <w:sz w:val="26"/>
              </w:rPr>
              <w:t>Лаборатория проектов (английский язык)</w:t>
            </w:r>
          </w:p>
        </w:tc>
        <w:tc>
          <w:tcPr>
            <w:tcW w:w="997" w:type="pct"/>
            <w:gridSpan w:val="2"/>
          </w:tcPr>
          <w:p w:rsidR="00922047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Лаборатория устной речи</w:t>
            </w:r>
          </w:p>
          <w:p w:rsidR="00922047" w:rsidRPr="0093744C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(английский язык)</w:t>
            </w:r>
          </w:p>
        </w:tc>
      </w:tr>
      <w:tr w:rsidR="00922047" w:rsidTr="00E06B2A">
        <w:tc>
          <w:tcPr>
            <w:tcW w:w="873" w:type="pct"/>
          </w:tcPr>
          <w:p w:rsidR="00922047" w:rsidRDefault="00922047" w:rsidP="00E06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12.30-13.10</w:t>
            </w:r>
          </w:p>
        </w:tc>
        <w:tc>
          <w:tcPr>
            <w:tcW w:w="1136" w:type="pct"/>
          </w:tcPr>
          <w:p w:rsidR="00922047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Лаборатория устной речи</w:t>
            </w:r>
          </w:p>
          <w:p w:rsidR="00922047" w:rsidRPr="0093744C" w:rsidRDefault="00922047" w:rsidP="00E06B2A">
            <w:pPr>
              <w:tabs>
                <w:tab w:val="left" w:pos="6195"/>
              </w:tabs>
              <w:rPr>
                <w:b/>
                <w:sz w:val="26"/>
              </w:rPr>
            </w:pPr>
            <w:r>
              <w:rPr>
                <w:sz w:val="26"/>
              </w:rPr>
              <w:t>(английский язык)</w:t>
            </w:r>
          </w:p>
        </w:tc>
        <w:tc>
          <w:tcPr>
            <w:tcW w:w="997" w:type="pct"/>
          </w:tcPr>
          <w:p w:rsidR="00922047" w:rsidRDefault="00922047" w:rsidP="00E06B2A">
            <w:pPr>
              <w:tabs>
                <w:tab w:val="left" w:pos="6195"/>
              </w:tabs>
              <w:rPr>
                <w:sz w:val="26"/>
              </w:rPr>
            </w:pPr>
            <w:r>
              <w:rPr>
                <w:sz w:val="26"/>
              </w:rPr>
              <w:t>Лаборатория занимательного страноведения</w:t>
            </w:r>
          </w:p>
          <w:p w:rsidR="00922047" w:rsidRPr="00922047" w:rsidRDefault="00922047" w:rsidP="00E06B2A">
            <w:pPr>
              <w:tabs>
                <w:tab w:val="left" w:pos="6195"/>
              </w:tabs>
              <w:rPr>
                <w:b/>
                <w:sz w:val="26"/>
              </w:rPr>
            </w:pPr>
            <w:proofErr w:type="gramStart"/>
            <w:r>
              <w:rPr>
                <w:sz w:val="26"/>
              </w:rPr>
              <w:t>(английский язык</w:t>
            </w:r>
            <w:proofErr w:type="gramEnd"/>
          </w:p>
        </w:tc>
        <w:tc>
          <w:tcPr>
            <w:tcW w:w="997" w:type="pct"/>
          </w:tcPr>
          <w:p w:rsidR="00922047" w:rsidRPr="0093744C" w:rsidRDefault="00922047" w:rsidP="00E06B2A">
            <w:pPr>
              <w:tabs>
                <w:tab w:val="left" w:pos="6195"/>
              </w:tabs>
              <w:rPr>
                <w:b/>
                <w:sz w:val="26"/>
              </w:rPr>
            </w:pPr>
            <w:r>
              <w:rPr>
                <w:sz w:val="26"/>
              </w:rPr>
              <w:t>Лаборатория виртуальной экскурсии (немецкий язык)</w:t>
            </w:r>
          </w:p>
        </w:tc>
        <w:tc>
          <w:tcPr>
            <w:tcW w:w="997" w:type="pct"/>
            <w:gridSpan w:val="2"/>
          </w:tcPr>
          <w:p w:rsidR="00922047" w:rsidRPr="003241BC" w:rsidRDefault="00922047" w:rsidP="00E06B2A">
            <w:pPr>
              <w:tabs>
                <w:tab w:val="left" w:pos="6195"/>
              </w:tabs>
              <w:rPr>
                <w:sz w:val="26"/>
                <w:lang w:val="en-US"/>
              </w:rPr>
            </w:pPr>
            <w:r>
              <w:rPr>
                <w:sz w:val="26"/>
              </w:rPr>
              <w:t>Лаборатория проектов (английский язык)</w:t>
            </w:r>
          </w:p>
        </w:tc>
      </w:tr>
      <w:tr w:rsidR="00922047" w:rsidTr="00E06B2A">
        <w:tc>
          <w:tcPr>
            <w:tcW w:w="873" w:type="pct"/>
          </w:tcPr>
          <w:p w:rsidR="00922047" w:rsidRDefault="00922047" w:rsidP="00E06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13.20-14.00</w:t>
            </w:r>
          </w:p>
        </w:tc>
        <w:tc>
          <w:tcPr>
            <w:tcW w:w="4127" w:type="pct"/>
            <w:gridSpan w:val="5"/>
          </w:tcPr>
          <w:p w:rsidR="00922047" w:rsidRPr="00780B81" w:rsidRDefault="00922047" w:rsidP="00E06B2A">
            <w:pPr>
              <w:tabs>
                <w:tab w:val="left" w:pos="35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Страноведческий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</w:p>
        </w:tc>
      </w:tr>
      <w:tr w:rsidR="00922047" w:rsidTr="00E06B2A">
        <w:tc>
          <w:tcPr>
            <w:tcW w:w="873" w:type="pct"/>
          </w:tcPr>
          <w:p w:rsidR="00922047" w:rsidRDefault="00922047" w:rsidP="00E06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14.10-14.30</w:t>
            </w:r>
          </w:p>
        </w:tc>
        <w:tc>
          <w:tcPr>
            <w:tcW w:w="4127" w:type="pct"/>
            <w:gridSpan w:val="5"/>
          </w:tcPr>
          <w:p w:rsidR="00922047" w:rsidRPr="00780B81" w:rsidRDefault="00922047" w:rsidP="00E06B2A">
            <w:pPr>
              <w:tabs>
                <w:tab w:val="left" w:pos="35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Закрытие школы</w:t>
            </w:r>
          </w:p>
        </w:tc>
      </w:tr>
    </w:tbl>
    <w:p w:rsidR="00922047" w:rsidRPr="002B31B4" w:rsidRDefault="00922047" w:rsidP="00922047">
      <w:pPr>
        <w:widowControl w:val="0"/>
        <w:rPr>
          <w:sz w:val="21"/>
          <w:szCs w:val="21"/>
        </w:rPr>
      </w:pPr>
    </w:p>
    <w:p w:rsidR="00EC4C04" w:rsidRDefault="00EC4C04"/>
    <w:sectPr w:rsidR="00EC4C04" w:rsidSect="003F1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7"/>
    <w:rsid w:val="004B0E88"/>
    <w:rsid w:val="00922047"/>
    <w:rsid w:val="00A51FD9"/>
    <w:rsid w:val="00E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bavykina</dc:creator>
  <cp:lastModifiedBy>bavykina</cp:lastModifiedBy>
  <cp:revision>1</cp:revision>
  <dcterms:created xsi:type="dcterms:W3CDTF">2021-10-13T07:33:00Z</dcterms:created>
  <dcterms:modified xsi:type="dcterms:W3CDTF">2021-10-13T08:08:00Z</dcterms:modified>
</cp:coreProperties>
</file>